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3C" w:rsidRPr="00907507" w:rsidRDefault="00CA513C" w:rsidP="00CA513C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907507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AFFFB5" wp14:editId="17F18A2A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13C" w:rsidRPr="00907507" w:rsidRDefault="00CA513C" w:rsidP="00CA513C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CA513C" w:rsidRPr="00907507" w:rsidRDefault="00CA513C" w:rsidP="00CA513C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907507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A513C" w:rsidRDefault="00CA513C" w:rsidP="00415C14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415C14" w:rsidRPr="00415C14" w:rsidRDefault="00415C14" w:rsidP="00415C1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4"/>
        </w:rPr>
      </w:pPr>
      <w:r w:rsidRPr="00415C14">
        <w:rPr>
          <w:rFonts w:ascii="Segoe UI" w:hAnsi="Segoe UI" w:cs="Segoe UI"/>
          <w:b/>
          <w:sz w:val="28"/>
          <w:szCs w:val="24"/>
        </w:rPr>
        <w:t>О преимущественном праве покупки земельных участков сельскохозяйственного назначения</w:t>
      </w:r>
    </w:p>
    <w:p w:rsidR="00415C14" w:rsidRDefault="00415C14" w:rsidP="00CC46CB">
      <w:pPr>
        <w:spacing w:after="0" w:line="240" w:lineRule="auto"/>
        <w:ind w:firstLine="709"/>
        <w:jc w:val="both"/>
        <w:rPr>
          <w:rFonts w:cs="Segoe UI Symbol"/>
          <w:b/>
          <w:sz w:val="24"/>
          <w:szCs w:val="24"/>
        </w:rPr>
      </w:pPr>
    </w:p>
    <w:p w:rsidR="00CC46CB" w:rsidRPr="00CC46CB" w:rsidRDefault="00D83983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C46CB">
        <w:rPr>
          <w:rFonts w:ascii="Segoe UI" w:hAnsi="Segoe UI" w:cs="Segoe UI"/>
          <w:sz w:val="24"/>
          <w:szCs w:val="24"/>
        </w:rPr>
        <w:t xml:space="preserve">Перед продажей участка с категорией «земли сельскохозяйственного назначения» продавец участка обязан известить </w:t>
      </w:r>
      <w:r w:rsidR="00C8129B">
        <w:rPr>
          <w:rFonts w:ascii="Segoe UI" w:hAnsi="Segoe UI" w:cs="Segoe UI"/>
          <w:sz w:val="24"/>
          <w:szCs w:val="24"/>
        </w:rPr>
        <w:t>Министерство</w:t>
      </w:r>
      <w:bookmarkStart w:id="0" w:name="_GoBack"/>
      <w:bookmarkEnd w:id="0"/>
      <w:r w:rsidR="00BD3323" w:rsidRPr="00BD3323">
        <w:rPr>
          <w:rFonts w:ascii="Segoe UI" w:hAnsi="Segoe UI" w:cs="Segoe UI"/>
          <w:sz w:val="24"/>
          <w:szCs w:val="24"/>
        </w:rPr>
        <w:t xml:space="preserve"> по управлению государственным имуществом Свердловской области (</w:t>
      </w:r>
      <w:r w:rsidR="00BD3323">
        <w:rPr>
          <w:rFonts w:ascii="Segoe UI" w:hAnsi="Segoe UI" w:cs="Segoe UI"/>
          <w:sz w:val="24"/>
          <w:szCs w:val="24"/>
        </w:rPr>
        <w:t xml:space="preserve">далее - </w:t>
      </w:r>
      <w:r w:rsidR="00BD3323" w:rsidRPr="00BD3323">
        <w:rPr>
          <w:rFonts w:ascii="Segoe UI" w:hAnsi="Segoe UI" w:cs="Segoe UI"/>
          <w:sz w:val="24"/>
          <w:szCs w:val="24"/>
        </w:rPr>
        <w:t xml:space="preserve">МУГИСО) </w:t>
      </w:r>
      <w:r w:rsidRPr="00CC46CB">
        <w:rPr>
          <w:rFonts w:ascii="Segoe UI" w:hAnsi="Segoe UI" w:cs="Segoe UI"/>
          <w:sz w:val="24"/>
          <w:szCs w:val="24"/>
        </w:rPr>
        <w:t>о намерении продать свой участок. Эта обязанность установлена Федеральным законом «Об обороте земель сельскохозяйственного назначения».</w:t>
      </w:r>
      <w:r w:rsidR="00CC46CB" w:rsidRPr="00CC46CB">
        <w:rPr>
          <w:rFonts w:ascii="Segoe UI" w:hAnsi="Segoe UI" w:cs="Segoe UI"/>
          <w:sz w:val="24"/>
          <w:szCs w:val="24"/>
        </w:rPr>
        <w:t xml:space="preserve"> </w:t>
      </w:r>
    </w:p>
    <w:p w:rsidR="00CC46CB" w:rsidRPr="00CC46CB" w:rsidRDefault="00FC5C35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D83983" w:rsidRPr="00CC46CB">
        <w:rPr>
          <w:rFonts w:ascii="Segoe UI" w:hAnsi="Segoe UI" w:cs="Segoe UI"/>
          <w:sz w:val="24"/>
          <w:szCs w:val="24"/>
        </w:rPr>
        <w:t xml:space="preserve">ребование не распространяется на садовые и огородные участки, участки для ведения личного подсобного хозяйства, гаражного строительства, а также на земельные участки с объектами недвижимости. Также не требуется извещать </w:t>
      </w:r>
      <w:r w:rsidRPr="00FC5C35">
        <w:rPr>
          <w:rFonts w:ascii="Segoe UI" w:hAnsi="Segoe UI" w:cs="Segoe UI"/>
          <w:sz w:val="24"/>
          <w:szCs w:val="24"/>
        </w:rPr>
        <w:t xml:space="preserve">Министерства по управлению государственным имуществом Свердловской области </w:t>
      </w:r>
      <w:r w:rsidR="00BD3323">
        <w:rPr>
          <w:rFonts w:ascii="Segoe UI" w:hAnsi="Segoe UI" w:cs="Segoe UI"/>
          <w:sz w:val="24"/>
          <w:szCs w:val="24"/>
        </w:rPr>
        <w:t>МУГИСО</w:t>
      </w:r>
      <w:r w:rsidR="00202DCB" w:rsidRPr="00FC5C35">
        <w:rPr>
          <w:rFonts w:ascii="Segoe UI" w:hAnsi="Segoe UI" w:cs="Segoe UI"/>
          <w:sz w:val="24"/>
          <w:szCs w:val="24"/>
        </w:rPr>
        <w:t>,</w:t>
      </w:r>
      <w:r w:rsidR="00D83983" w:rsidRPr="00CC46CB">
        <w:rPr>
          <w:rFonts w:ascii="Segoe UI" w:hAnsi="Segoe UI" w:cs="Segoe UI"/>
          <w:sz w:val="24"/>
          <w:szCs w:val="24"/>
        </w:rPr>
        <w:t xml:space="preserve"> если участок продается с публичных торгов или изъят для государственных или муниципальных нужд. </w:t>
      </w:r>
    </w:p>
    <w:p w:rsidR="00D83983" w:rsidRPr="00CC46CB" w:rsidRDefault="00D83983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C46CB">
        <w:rPr>
          <w:rFonts w:ascii="Segoe UI" w:hAnsi="Segoe UI" w:cs="Segoe UI"/>
          <w:i/>
          <w:sz w:val="24"/>
          <w:szCs w:val="24"/>
        </w:rPr>
        <w:t>«</w:t>
      </w:r>
      <w:r w:rsidR="001A3254" w:rsidRPr="00CC46CB">
        <w:rPr>
          <w:rFonts w:ascii="Segoe UI" w:hAnsi="Segoe UI" w:cs="Segoe UI"/>
          <w:i/>
          <w:sz w:val="24"/>
          <w:szCs w:val="24"/>
        </w:rPr>
        <w:t>Продавец обязан известить о продаже земельного участка Министерство по управлению государственным имуществом Свердловской области. В извещении необходимо указать цену, размер, местоположение зем</w:t>
      </w:r>
      <w:r w:rsidR="00FC5C35">
        <w:rPr>
          <w:rFonts w:ascii="Segoe UI" w:hAnsi="Segoe UI" w:cs="Segoe UI"/>
          <w:i/>
          <w:sz w:val="24"/>
          <w:szCs w:val="24"/>
        </w:rPr>
        <w:t>ельного участка и срок расчетов</w:t>
      </w:r>
      <w:r w:rsidRPr="00CC46CB">
        <w:rPr>
          <w:rFonts w:ascii="Segoe UI" w:hAnsi="Segoe UI" w:cs="Segoe UI"/>
          <w:i/>
          <w:sz w:val="24"/>
          <w:szCs w:val="24"/>
        </w:rPr>
        <w:t>»</w:t>
      </w:r>
      <w:r w:rsidR="00CC46CB">
        <w:rPr>
          <w:rFonts w:ascii="Segoe UI" w:hAnsi="Segoe UI" w:cs="Segoe UI"/>
          <w:sz w:val="24"/>
          <w:szCs w:val="24"/>
        </w:rPr>
        <w:t xml:space="preserve">, </w:t>
      </w:r>
      <w:r w:rsidRPr="00CC46CB">
        <w:rPr>
          <w:rFonts w:ascii="Segoe UI" w:hAnsi="Segoe UI" w:cs="Segoe UI"/>
          <w:sz w:val="24"/>
          <w:szCs w:val="24"/>
        </w:rPr>
        <w:t xml:space="preserve">- пояснила заместитель руководителя Управления Росреестра по Свердловской области </w:t>
      </w:r>
      <w:r w:rsidR="00CC46CB">
        <w:rPr>
          <w:rFonts w:ascii="Segoe UI" w:hAnsi="Segoe UI" w:cs="Segoe UI"/>
          <w:b/>
          <w:sz w:val="24"/>
          <w:szCs w:val="24"/>
        </w:rPr>
        <w:t>Ирина Се</w:t>
      </w:r>
      <w:r w:rsidRPr="00CC46CB">
        <w:rPr>
          <w:rFonts w:ascii="Segoe UI" w:hAnsi="Segoe UI" w:cs="Segoe UI"/>
          <w:b/>
          <w:sz w:val="24"/>
          <w:szCs w:val="24"/>
        </w:rPr>
        <w:t>мкина</w:t>
      </w:r>
      <w:r w:rsidRPr="00CC46CB">
        <w:rPr>
          <w:rFonts w:ascii="Segoe UI" w:hAnsi="Segoe UI" w:cs="Segoe UI"/>
          <w:sz w:val="24"/>
          <w:szCs w:val="24"/>
        </w:rPr>
        <w:t>.</w:t>
      </w:r>
    </w:p>
    <w:p w:rsidR="001A3254" w:rsidRPr="00CC46CB" w:rsidRDefault="001A3254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C46CB">
        <w:rPr>
          <w:rFonts w:ascii="Segoe UI" w:hAnsi="Segoe UI" w:cs="Segoe UI"/>
          <w:sz w:val="24"/>
          <w:szCs w:val="24"/>
        </w:rPr>
        <w:t>Извещение вручается под расписку или направляется заказным письмом с уведомлением о вручении.</w:t>
      </w:r>
    </w:p>
    <w:p w:rsidR="001A3254" w:rsidRPr="00CC46CB" w:rsidRDefault="001A3254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C46CB">
        <w:rPr>
          <w:rFonts w:ascii="Segoe UI" w:hAnsi="Segoe UI" w:cs="Segoe UI"/>
          <w:sz w:val="24"/>
          <w:szCs w:val="24"/>
        </w:rPr>
        <w:t xml:space="preserve">В случае отказа публичного субъекта от покупки, либо не уведомления в письменной форме продавца о намерении приобрести продаваемый земельный участок в течение 30 дней со дня поступления извещения, продавец в течение года вправе продать земельный участок третьему лицу </w:t>
      </w:r>
      <w:r w:rsidR="00202DCB">
        <w:rPr>
          <w:rFonts w:ascii="Segoe UI" w:hAnsi="Segoe UI" w:cs="Segoe UI"/>
          <w:sz w:val="24"/>
          <w:szCs w:val="24"/>
        </w:rPr>
        <w:t>по цене,</w:t>
      </w:r>
      <w:r w:rsidRPr="00CC46CB">
        <w:rPr>
          <w:rFonts w:ascii="Segoe UI" w:hAnsi="Segoe UI" w:cs="Segoe UI"/>
          <w:sz w:val="24"/>
          <w:szCs w:val="24"/>
        </w:rPr>
        <w:t xml:space="preserve"> не ниже указанной в извещении. </w:t>
      </w:r>
    </w:p>
    <w:p w:rsidR="001A3254" w:rsidRPr="00CC46CB" w:rsidRDefault="00FC5C35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1A3254" w:rsidRPr="00CC46CB">
        <w:rPr>
          <w:rFonts w:ascii="Segoe UI" w:hAnsi="Segoe UI" w:cs="Segoe UI"/>
          <w:sz w:val="24"/>
          <w:szCs w:val="24"/>
        </w:rPr>
        <w:t>ри изменении цены или других существенных условий договора процедура извещения начинается заново.</w:t>
      </w:r>
    </w:p>
    <w:p w:rsidR="001A3254" w:rsidRPr="00CC46CB" w:rsidRDefault="001A3254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C46CB">
        <w:rPr>
          <w:rFonts w:ascii="Segoe UI" w:hAnsi="Segoe UI" w:cs="Segoe UI"/>
          <w:sz w:val="24"/>
          <w:szCs w:val="24"/>
        </w:rPr>
        <w:t>Сделка по продаже земельного участка, совершенная с нарушением преимущественного права покупки, ничтожна.</w:t>
      </w:r>
    </w:p>
    <w:p w:rsidR="001A3254" w:rsidRPr="00CC46CB" w:rsidRDefault="001A3254" w:rsidP="00CC46C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A513C" w:rsidRPr="00907507" w:rsidRDefault="00CA513C" w:rsidP="00CA513C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907507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05A370A5" wp14:editId="6A251B3E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C8C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65pt;margin-top:9.15pt;width:472.5pt;height:0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DyzX1ncAAAACQEAAA8AAAAAAAAAAAAAAAAApwQAAGRycy9kb3ducmV2LnhtbFBLBQYAAAAABAAE&#10;APMAAACwBQAAAAA=&#10;" strokecolor="#0070c0" strokeweight="1.25pt"/>
            </w:pict>
          </mc:Fallback>
        </mc:AlternateContent>
      </w:r>
    </w:p>
    <w:p w:rsidR="00CA513C" w:rsidRPr="00907507" w:rsidRDefault="00CA513C" w:rsidP="00CA513C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CA513C" w:rsidRPr="00907507" w:rsidRDefault="00CA513C" w:rsidP="00CA513C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A513C" w:rsidRPr="00907507" w:rsidRDefault="00CA513C" w:rsidP="00CA513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907507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907507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90750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A513C" w:rsidRPr="00907507" w:rsidRDefault="00CA513C" w:rsidP="00CA513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CA513C" w:rsidRPr="00907507" w:rsidRDefault="00C8129B" w:rsidP="00CA513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CA513C" w:rsidRPr="00907507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A513C" w:rsidRPr="00907507" w:rsidRDefault="00C8129B" w:rsidP="00CA513C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A513C" w:rsidRPr="00907507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E447B8" w:rsidRPr="003B7B88" w:rsidRDefault="00CA513C" w:rsidP="00922144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907507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sectPr w:rsidR="00E447B8" w:rsidRPr="003B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A"/>
    <w:rsid w:val="001A3254"/>
    <w:rsid w:val="00202DCB"/>
    <w:rsid w:val="00252E59"/>
    <w:rsid w:val="003B7B88"/>
    <w:rsid w:val="00415C14"/>
    <w:rsid w:val="00464FB4"/>
    <w:rsid w:val="0053456C"/>
    <w:rsid w:val="00546ED4"/>
    <w:rsid w:val="00760E4D"/>
    <w:rsid w:val="007D238F"/>
    <w:rsid w:val="00895D49"/>
    <w:rsid w:val="008B0402"/>
    <w:rsid w:val="00922144"/>
    <w:rsid w:val="00BD3323"/>
    <w:rsid w:val="00C256A1"/>
    <w:rsid w:val="00C8129B"/>
    <w:rsid w:val="00CA513C"/>
    <w:rsid w:val="00CC46CB"/>
    <w:rsid w:val="00D83983"/>
    <w:rsid w:val="00DF5DD2"/>
    <w:rsid w:val="00E447B8"/>
    <w:rsid w:val="00EE205F"/>
    <w:rsid w:val="00FC05AD"/>
    <w:rsid w:val="00FC36EA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E956"/>
  <w15:chartTrackingRefBased/>
  <w15:docId w15:val="{B652DBA6-820D-459A-9AE9-09D61FB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23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8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 Юрьевна</dc:creator>
  <cp:keywords/>
  <dc:description/>
  <cp:lastModifiedBy>Грибкова Ксения Максимовна</cp:lastModifiedBy>
  <cp:revision>10</cp:revision>
  <cp:lastPrinted>2024-04-22T10:45:00Z</cp:lastPrinted>
  <dcterms:created xsi:type="dcterms:W3CDTF">2024-04-22T10:51:00Z</dcterms:created>
  <dcterms:modified xsi:type="dcterms:W3CDTF">2024-04-24T10:00:00Z</dcterms:modified>
</cp:coreProperties>
</file>