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3E" w:rsidRDefault="004F3D3E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4F3D3E" w:rsidRDefault="004F3D3E" w:rsidP="004F3D3E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29B41529" wp14:editId="7C9C8D39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A2086" w:rsidRPr="002A2086" w:rsidRDefault="002A2086" w:rsidP="004F3D3E">
      <w:pPr>
        <w:suppressAutoHyphens/>
        <w:autoSpaceDE w:val="0"/>
        <w:autoSpaceDN w:val="0"/>
        <w:adjustRightInd w:val="0"/>
        <w:rPr>
          <w:rFonts w:ascii="Segoe UI" w:hAnsi="Segoe UI" w:cs="Segoe UI"/>
          <w:bCs/>
          <w:sz w:val="32"/>
          <w:szCs w:val="32"/>
        </w:rPr>
      </w:pPr>
      <w:r w:rsidRPr="002A2086">
        <w:rPr>
          <w:rFonts w:ascii="Segoe UI" w:hAnsi="Segoe UI" w:cs="Segoe UI"/>
          <w:bCs/>
          <w:sz w:val="32"/>
          <w:szCs w:val="32"/>
        </w:rPr>
        <w:t>Встреча с председателями правлений садоводческих объединений</w:t>
      </w:r>
    </w:p>
    <w:p w:rsidR="00EB4FFA" w:rsidRPr="00F80822" w:rsidRDefault="00EB4FFA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>Традиционное совещание с председателями прав</w:t>
      </w:r>
      <w:r w:rsidR="00E91CC1" w:rsidRPr="00F80822">
        <w:rPr>
          <w:rFonts w:ascii="Segoe UI" w:hAnsi="Segoe UI" w:cs="Segoe UI"/>
          <w:sz w:val="24"/>
          <w:szCs w:val="24"/>
        </w:rPr>
        <w:t xml:space="preserve">лений садоводческих объединений </w:t>
      </w:r>
      <w:r w:rsidRPr="00F80822">
        <w:rPr>
          <w:rFonts w:ascii="Segoe UI" w:hAnsi="Segoe UI" w:cs="Segoe UI"/>
          <w:sz w:val="24"/>
          <w:szCs w:val="24"/>
        </w:rPr>
        <w:t>состоялось в Администрации Верх-Исетского района</w:t>
      </w:r>
      <w:r w:rsidR="00E91CC1" w:rsidRPr="00F80822">
        <w:rPr>
          <w:rFonts w:ascii="Segoe UI" w:hAnsi="Segoe UI" w:cs="Segoe UI"/>
          <w:sz w:val="24"/>
          <w:szCs w:val="24"/>
        </w:rPr>
        <w:t xml:space="preserve"> г. Екатеринбурга</w:t>
      </w:r>
      <w:r w:rsidR="00F80822">
        <w:rPr>
          <w:rFonts w:ascii="Segoe UI" w:hAnsi="Segoe UI" w:cs="Segoe UI"/>
          <w:sz w:val="24"/>
          <w:szCs w:val="24"/>
        </w:rPr>
        <w:t xml:space="preserve"> в прошлый четверг 31 марта 2022 г</w:t>
      </w:r>
      <w:r w:rsidR="00B754DC">
        <w:rPr>
          <w:rFonts w:ascii="Segoe UI" w:hAnsi="Segoe UI" w:cs="Segoe UI"/>
          <w:sz w:val="24"/>
          <w:szCs w:val="24"/>
        </w:rPr>
        <w:t>.</w:t>
      </w:r>
      <w:r w:rsidRPr="00F80822">
        <w:rPr>
          <w:rFonts w:ascii="Segoe UI" w:hAnsi="Segoe UI" w:cs="Segoe UI"/>
          <w:sz w:val="24"/>
          <w:szCs w:val="24"/>
        </w:rPr>
        <w:t xml:space="preserve"> Мероприятие открыл заместитель главы Администрации района Владимир Ширшов.</w:t>
      </w:r>
    </w:p>
    <w:p w:rsidR="00E91CC1" w:rsidRPr="00F80822" w:rsidRDefault="00E91CC1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>Садоводы района обсудили с экспертами самые разные темы: санитарное содержание территорий, проведение весенней уборки, организацию централизованного вывоза мусора, обеспечение пожарной безопасности</w:t>
      </w:r>
      <w:r w:rsidR="00DA5ACF">
        <w:rPr>
          <w:rFonts w:ascii="Segoe UI" w:hAnsi="Segoe UI" w:cs="Segoe UI"/>
          <w:sz w:val="24"/>
          <w:szCs w:val="24"/>
        </w:rPr>
        <w:t xml:space="preserve">, самовольное занятие земельного участка, использование земельного участка не по назначению, получение </w:t>
      </w:r>
      <w:r w:rsidR="00BA664E">
        <w:rPr>
          <w:rFonts w:ascii="Segoe UI" w:hAnsi="Segoe UI" w:cs="Segoe UI"/>
          <w:sz w:val="24"/>
          <w:szCs w:val="24"/>
        </w:rPr>
        <w:t xml:space="preserve">копий </w:t>
      </w:r>
      <w:r w:rsidR="00DA5ACF">
        <w:rPr>
          <w:rFonts w:ascii="Segoe UI" w:hAnsi="Segoe UI" w:cs="Segoe UI"/>
          <w:sz w:val="24"/>
          <w:szCs w:val="24"/>
        </w:rPr>
        <w:t>документов из госфонда данных о правах на земельные участки при утрате своих экземпляров, документы по перерегистрации земель в коллективных садах, землеустроительные дела по межеванию земельных участков.</w:t>
      </w:r>
    </w:p>
    <w:p w:rsidR="00C03BB8" w:rsidRPr="00F80822" w:rsidRDefault="00D237F3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 xml:space="preserve">Начальник </w:t>
      </w:r>
      <w:r w:rsidR="00C03BB8" w:rsidRPr="00F80822">
        <w:rPr>
          <w:rFonts w:ascii="Segoe UI" w:hAnsi="Segoe UI" w:cs="Segoe UI"/>
          <w:sz w:val="24"/>
          <w:szCs w:val="24"/>
        </w:rPr>
        <w:t xml:space="preserve">отдела </w:t>
      </w:r>
      <w:r w:rsidR="00010A7F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C03BB8" w:rsidRPr="00F80822">
        <w:rPr>
          <w:rFonts w:ascii="Segoe UI" w:hAnsi="Segoe UI" w:cs="Segoe UI"/>
          <w:sz w:val="24"/>
          <w:szCs w:val="24"/>
        </w:rPr>
        <w:t>земельного надзора Марина Шелковая рассказала о вступившем с 1 июля 2021 г</w:t>
      </w:r>
      <w:r w:rsidR="00B754DC">
        <w:rPr>
          <w:rFonts w:ascii="Segoe UI" w:hAnsi="Segoe UI" w:cs="Segoe UI"/>
          <w:sz w:val="24"/>
          <w:szCs w:val="24"/>
        </w:rPr>
        <w:t>.</w:t>
      </w:r>
      <w:r w:rsidR="00C03BB8" w:rsidRPr="00F80822">
        <w:rPr>
          <w:rFonts w:ascii="Segoe UI" w:hAnsi="Segoe UI" w:cs="Segoe UI"/>
          <w:sz w:val="24"/>
          <w:szCs w:val="24"/>
        </w:rPr>
        <w:t xml:space="preserve"> Федеральном законе от 31 июля 2020 г</w:t>
      </w:r>
      <w:r w:rsidR="00B754DC">
        <w:rPr>
          <w:rFonts w:ascii="Segoe UI" w:hAnsi="Segoe UI" w:cs="Segoe UI"/>
          <w:sz w:val="24"/>
          <w:szCs w:val="24"/>
        </w:rPr>
        <w:t>.</w:t>
      </w:r>
      <w:r w:rsidR="00B754DC">
        <w:rPr>
          <w:rFonts w:ascii="Segoe UI" w:hAnsi="Segoe UI" w:cs="Segoe UI"/>
          <w:sz w:val="24"/>
          <w:szCs w:val="24"/>
        </w:rPr>
        <w:br/>
      </w:r>
      <w:r w:rsidR="00C03BB8" w:rsidRPr="00F80822">
        <w:rPr>
          <w:rFonts w:ascii="Segoe UI" w:hAnsi="Segoe UI" w:cs="Segoe UI"/>
          <w:sz w:val="24"/>
          <w:szCs w:val="24"/>
        </w:rPr>
        <w:t>№ 248-ФЗ «О государственном контроле (надзоре) и муниципальном контроле в Российской Федерации» (далее – Закон о госконтроле), о мероприятиях, которые проводятся Управлением</w:t>
      </w:r>
      <w:r w:rsidR="00010A7F">
        <w:rPr>
          <w:rFonts w:ascii="Segoe UI" w:hAnsi="Segoe UI" w:cs="Segoe UI"/>
          <w:sz w:val="24"/>
          <w:szCs w:val="24"/>
        </w:rPr>
        <w:t xml:space="preserve"> Росреестра по Свердловской области (далее – Управление)</w:t>
      </w:r>
      <w:r w:rsidR="00C03BB8" w:rsidRPr="00F80822">
        <w:rPr>
          <w:rFonts w:ascii="Segoe UI" w:hAnsi="Segoe UI" w:cs="Segoe UI"/>
          <w:sz w:val="24"/>
          <w:szCs w:val="24"/>
        </w:rPr>
        <w:t xml:space="preserve">. </w:t>
      </w:r>
    </w:p>
    <w:p w:rsidR="00C03BB8" w:rsidRDefault="00C03BB8" w:rsidP="00F8082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80822">
        <w:rPr>
          <w:rFonts w:ascii="Segoe UI" w:hAnsi="Segoe UI" w:cs="Segoe UI"/>
          <w:i/>
          <w:sz w:val="24"/>
          <w:szCs w:val="24"/>
        </w:rPr>
        <w:t xml:space="preserve">«Данный закон изменил порядок осуществления земельного надзора, акцент сделан на профилактических мероприятиях. В 2021 году </w:t>
      </w:r>
      <w:r w:rsidR="00D237F3" w:rsidRPr="00F80822">
        <w:rPr>
          <w:rFonts w:ascii="Segoe UI" w:hAnsi="Segoe UI" w:cs="Segoe UI"/>
          <w:i/>
          <w:sz w:val="24"/>
          <w:szCs w:val="24"/>
        </w:rPr>
        <w:t xml:space="preserve">сотрудниками Управления </w:t>
      </w:r>
      <w:r w:rsidRPr="00F80822">
        <w:rPr>
          <w:rFonts w:ascii="Segoe UI" w:hAnsi="Segoe UI" w:cs="Segoe UI"/>
          <w:i/>
          <w:sz w:val="24"/>
          <w:szCs w:val="24"/>
        </w:rPr>
        <w:t>было проведено порядка 2600 проверочных мероприятий, а в 2020 году</w:t>
      </w:r>
      <w:r w:rsidR="00B754DC">
        <w:rPr>
          <w:rFonts w:ascii="Segoe UI" w:hAnsi="Segoe UI" w:cs="Segoe UI"/>
          <w:i/>
          <w:sz w:val="24"/>
          <w:szCs w:val="24"/>
        </w:rPr>
        <w:t xml:space="preserve"> – </w:t>
      </w:r>
      <w:r w:rsidRPr="00F80822">
        <w:rPr>
          <w:rFonts w:ascii="Segoe UI" w:hAnsi="Segoe UI" w:cs="Segoe UI"/>
          <w:i/>
          <w:sz w:val="24"/>
          <w:szCs w:val="24"/>
        </w:rPr>
        <w:t xml:space="preserve"> 3000. </w:t>
      </w:r>
      <w:r w:rsidR="00B754DC">
        <w:rPr>
          <w:rFonts w:ascii="Segoe UI" w:hAnsi="Segoe UI" w:cs="Segoe UI"/>
          <w:i/>
          <w:sz w:val="24"/>
          <w:szCs w:val="24"/>
        </w:rPr>
        <w:br/>
      </w:r>
      <w:r w:rsidRPr="00F80822">
        <w:rPr>
          <w:rFonts w:ascii="Segoe UI" w:hAnsi="Segoe UI" w:cs="Segoe UI"/>
          <w:i/>
          <w:sz w:val="24"/>
          <w:szCs w:val="24"/>
        </w:rPr>
        <w:t>В рамках профилактических мероприятий Управлением осуществляется информирование граждан, консультирование, проводятся личные приемы»,</w:t>
      </w:r>
      <w:r w:rsidRPr="00F80822">
        <w:rPr>
          <w:rFonts w:ascii="Segoe UI" w:hAnsi="Segoe UI" w:cs="Segoe UI"/>
          <w:sz w:val="24"/>
          <w:szCs w:val="24"/>
        </w:rPr>
        <w:t xml:space="preserve"> - отметила </w:t>
      </w:r>
      <w:r w:rsidRPr="00F80822">
        <w:rPr>
          <w:rFonts w:ascii="Segoe UI" w:hAnsi="Segoe UI" w:cs="Segoe UI"/>
          <w:b/>
          <w:sz w:val="24"/>
          <w:szCs w:val="24"/>
        </w:rPr>
        <w:t xml:space="preserve">Марина Шелковая. </w:t>
      </w:r>
    </w:p>
    <w:p w:rsidR="000C6998" w:rsidRPr="002A2086" w:rsidRDefault="000C6998" w:rsidP="000C699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A2086">
        <w:rPr>
          <w:rFonts w:ascii="Segoe UI" w:hAnsi="Segoe UI" w:cs="Segoe UI"/>
          <w:sz w:val="24"/>
          <w:szCs w:val="24"/>
        </w:rPr>
        <w:t>Также было отмечено, что с 10 марта постановлением Правитель</w:t>
      </w:r>
      <w:r w:rsidR="00B754DC">
        <w:rPr>
          <w:rFonts w:ascii="Segoe UI" w:hAnsi="Segoe UI" w:cs="Segoe UI"/>
          <w:sz w:val="24"/>
          <w:szCs w:val="24"/>
        </w:rPr>
        <w:t xml:space="preserve">ства Российской Федерации от 10 марта </w:t>
      </w:r>
      <w:r w:rsidRPr="002A2086">
        <w:rPr>
          <w:rFonts w:ascii="Segoe UI" w:hAnsi="Segoe UI" w:cs="Segoe UI"/>
          <w:sz w:val="24"/>
          <w:szCs w:val="24"/>
        </w:rPr>
        <w:t>2022</w:t>
      </w:r>
      <w:r w:rsidR="00B754DC">
        <w:rPr>
          <w:rFonts w:ascii="Segoe UI" w:hAnsi="Segoe UI" w:cs="Segoe UI"/>
          <w:sz w:val="24"/>
          <w:szCs w:val="24"/>
        </w:rPr>
        <w:t xml:space="preserve"> г.</w:t>
      </w:r>
      <w:r w:rsidRPr="002A2086">
        <w:rPr>
          <w:rFonts w:ascii="Segoe UI" w:hAnsi="Segoe UI" w:cs="Segoe UI"/>
          <w:sz w:val="24"/>
          <w:szCs w:val="24"/>
        </w:rPr>
        <w:t xml:space="preserve"> № 336 введен мораторий на проведение контрольных (надзорных) мероприятий в 2022 году. Допускается проведение внеплановых мероприятий исключительно при условии согласования </w:t>
      </w:r>
      <w:r w:rsidRPr="002A2086">
        <w:rPr>
          <w:rFonts w:ascii="Segoe UI" w:hAnsi="Segoe UI" w:cs="Segoe UI"/>
          <w:sz w:val="24"/>
          <w:szCs w:val="24"/>
        </w:rPr>
        <w:lastRenderedPageBreak/>
        <w:t>с органами прокуратуры при непосредственной угрозе причинения вреда жизни и тяжкого вреда здоровью граждан.</w:t>
      </w:r>
    </w:p>
    <w:p w:rsidR="000C6998" w:rsidRPr="00F80822" w:rsidRDefault="000C6998" w:rsidP="000C699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2A2086">
        <w:rPr>
          <w:rFonts w:ascii="Segoe UI" w:hAnsi="Segoe UI" w:cs="Segoe UI"/>
          <w:sz w:val="24"/>
          <w:szCs w:val="24"/>
        </w:rPr>
        <w:t>«</w:t>
      </w:r>
      <w:r w:rsidRPr="002A2086">
        <w:rPr>
          <w:rFonts w:ascii="Segoe UI" w:hAnsi="Segoe UI" w:cs="Segoe UI"/>
          <w:i/>
          <w:sz w:val="24"/>
          <w:szCs w:val="24"/>
        </w:rPr>
        <w:t>В 2022 году Управление продолжит работу по проведению мероприятий без взаимодействия (выездных обследований и наблюдений за соблюдением обязательных требований), а также профилактических мероприятий, в том числе вынесение предостережений о недопустимости нарушения обязательных требований и проведение профилактических визитов»,</w:t>
      </w:r>
      <w:r w:rsidRPr="002A2086">
        <w:rPr>
          <w:rFonts w:ascii="Segoe UI" w:hAnsi="Segoe UI" w:cs="Segoe UI"/>
          <w:sz w:val="24"/>
          <w:szCs w:val="24"/>
        </w:rPr>
        <w:t xml:space="preserve"> </w:t>
      </w:r>
      <w:r w:rsidR="00B754DC">
        <w:rPr>
          <w:rFonts w:ascii="Segoe UI" w:hAnsi="Segoe UI" w:cs="Segoe UI"/>
          <w:sz w:val="24"/>
          <w:szCs w:val="24"/>
        </w:rPr>
        <w:t>–</w:t>
      </w:r>
      <w:r w:rsidRPr="002A2086">
        <w:rPr>
          <w:rFonts w:ascii="Segoe UI" w:hAnsi="Segoe UI" w:cs="Segoe UI"/>
          <w:sz w:val="24"/>
          <w:szCs w:val="24"/>
        </w:rPr>
        <w:t xml:space="preserve"> отметила </w:t>
      </w:r>
      <w:r w:rsidRPr="002A2086">
        <w:rPr>
          <w:rFonts w:ascii="Segoe UI" w:hAnsi="Segoe UI" w:cs="Segoe UI"/>
          <w:b/>
          <w:sz w:val="24"/>
          <w:szCs w:val="24"/>
        </w:rPr>
        <w:t>Марина Шелковая.</w:t>
      </w:r>
    </w:p>
    <w:p w:rsidR="000C6998" w:rsidRPr="000C6998" w:rsidRDefault="00D237F3" w:rsidP="000C699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C6998">
        <w:rPr>
          <w:rFonts w:ascii="Segoe UI" w:hAnsi="Segoe UI" w:cs="Segoe UI"/>
          <w:sz w:val="24"/>
          <w:szCs w:val="24"/>
        </w:rPr>
        <w:t>В предостережении Управлением предлагаются конкретные меры, которые необходимо принять лицу для обеспечения соблюдения обязательных требований, а также контактные данные государственного инспектора для разрешения вопросов. В течение 2021 года в адрес контролируемых лиц н</w:t>
      </w:r>
      <w:r w:rsidR="000C6998">
        <w:rPr>
          <w:rFonts w:ascii="Segoe UI" w:hAnsi="Segoe UI" w:cs="Segoe UI"/>
          <w:sz w:val="24"/>
          <w:szCs w:val="24"/>
        </w:rPr>
        <w:t xml:space="preserve">аправлено </w:t>
      </w:r>
      <w:r w:rsidR="00B754DC">
        <w:rPr>
          <w:rFonts w:ascii="Segoe UI" w:hAnsi="Segoe UI" w:cs="Segoe UI"/>
          <w:sz w:val="24"/>
          <w:szCs w:val="24"/>
        </w:rPr>
        <w:br/>
      </w:r>
      <w:r w:rsidR="000C6998">
        <w:rPr>
          <w:rFonts w:ascii="Segoe UI" w:hAnsi="Segoe UI" w:cs="Segoe UI"/>
          <w:sz w:val="24"/>
          <w:szCs w:val="24"/>
        </w:rPr>
        <w:t>2168 предостережений</w:t>
      </w:r>
      <w:r w:rsidR="000C6998" w:rsidRPr="000C6998">
        <w:rPr>
          <w:rFonts w:ascii="Segoe UI" w:hAnsi="Segoe UI" w:cs="Segoe UI"/>
          <w:sz w:val="24"/>
          <w:szCs w:val="24"/>
        </w:rPr>
        <w:t>.</w:t>
      </w:r>
      <w:r w:rsidR="000C6998">
        <w:rPr>
          <w:rFonts w:ascii="Segoe UI" w:hAnsi="Segoe UI" w:cs="Segoe UI"/>
          <w:sz w:val="24"/>
          <w:szCs w:val="24"/>
        </w:rPr>
        <w:t xml:space="preserve"> </w:t>
      </w:r>
    </w:p>
    <w:p w:rsidR="00BA664E" w:rsidRPr="006D65A8" w:rsidRDefault="00F80822" w:rsidP="00BA66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  <w:r w:rsidRPr="00F80822">
        <w:rPr>
          <w:rFonts w:ascii="Segoe UI" w:hAnsi="Segoe UI" w:cs="Segoe UI"/>
          <w:sz w:val="24"/>
          <w:szCs w:val="24"/>
        </w:rPr>
        <w:t>Н</w:t>
      </w:r>
      <w:r w:rsidR="00EB4FFA" w:rsidRPr="00F80822">
        <w:rPr>
          <w:rFonts w:ascii="Segoe UI" w:hAnsi="Segoe UI" w:cs="Segoe UI"/>
          <w:sz w:val="24"/>
          <w:szCs w:val="24"/>
        </w:rPr>
        <w:t>ачальник отдела землеустройств</w:t>
      </w:r>
      <w:r w:rsidR="00E91CC1" w:rsidRPr="00F80822">
        <w:rPr>
          <w:rFonts w:ascii="Segoe UI" w:hAnsi="Segoe UI" w:cs="Segoe UI"/>
          <w:sz w:val="24"/>
          <w:szCs w:val="24"/>
        </w:rPr>
        <w:t>а и мониторинга земель Наталья К</w:t>
      </w:r>
      <w:r w:rsidR="00B754DC">
        <w:rPr>
          <w:rFonts w:ascii="Segoe UI" w:hAnsi="Segoe UI" w:cs="Segoe UI"/>
          <w:sz w:val="24"/>
          <w:szCs w:val="24"/>
        </w:rPr>
        <w:t>оробкова</w:t>
      </w:r>
      <w:r w:rsidR="00BA664E">
        <w:rPr>
          <w:rFonts w:ascii="Segoe UI" w:hAnsi="Segoe UI" w:cs="Segoe UI"/>
          <w:sz w:val="24"/>
          <w:szCs w:val="24"/>
        </w:rPr>
        <w:t xml:space="preserve"> </w:t>
      </w:r>
      <w:r w:rsidRPr="00F80822">
        <w:rPr>
          <w:rFonts w:ascii="Segoe UI" w:hAnsi="Segoe UI" w:cs="Segoe UI"/>
          <w:sz w:val="24"/>
          <w:szCs w:val="24"/>
        </w:rPr>
        <w:t xml:space="preserve">в свою очередь </w:t>
      </w:r>
      <w:r w:rsidR="00BA664E" w:rsidRPr="00F80822">
        <w:rPr>
          <w:rFonts w:ascii="Segoe UI" w:hAnsi="Segoe UI" w:cs="Segoe UI"/>
          <w:sz w:val="24"/>
          <w:szCs w:val="24"/>
        </w:rPr>
        <w:t>рассказала,</w:t>
      </w:r>
      <w:r w:rsidR="00EB4FFA" w:rsidRPr="00F80822">
        <w:rPr>
          <w:rFonts w:ascii="Segoe UI" w:hAnsi="Segoe UI" w:cs="Segoe UI"/>
          <w:sz w:val="24"/>
          <w:szCs w:val="24"/>
        </w:rPr>
        <w:t xml:space="preserve"> что </w:t>
      </w:r>
      <w:r w:rsidR="00BA664E" w:rsidRPr="00BA664E">
        <w:rPr>
          <w:rFonts w:ascii="Segoe UI" w:hAnsi="Segoe UI" w:cs="Segoe UI"/>
          <w:sz w:val="24"/>
          <w:szCs w:val="24"/>
        </w:rPr>
        <w:t>д</w:t>
      </w:r>
      <w:r w:rsidR="00BA664E" w:rsidRPr="00BA664E">
        <w:rPr>
          <w:rFonts w:ascii="Segoe UI" w:hAnsi="Segoe UI" w:cs="Segoe UI"/>
          <w:sz w:val="24"/>
          <w:szCs w:val="24"/>
          <w:shd w:val="clear" w:color="auto" w:fill="FFFFFF"/>
        </w:rPr>
        <w:t>ля получения материалов из ГФДЗ необходимо направить в Управление Росреестра по Свердловской области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A664E" w:rsidRPr="003272ED">
        <w:rPr>
          <w:rFonts w:ascii="Segoe UI" w:hAnsi="Segoe UI" w:cs="Segoe UI"/>
          <w:sz w:val="24"/>
          <w:szCs w:val="24"/>
          <w:shd w:val="clear" w:color="auto" w:fill="FFFFFF"/>
        </w:rPr>
        <w:t>заявление установленной формы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: (по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 xml:space="preserve">электронной почте на адрес </w:t>
      </w:r>
      <w:hyperlink r:id="rId6" w:history="1">
        <w:r w:rsidR="00BA664E" w:rsidRPr="006D65A8">
          <w:rPr>
            <w:rStyle w:val="a5"/>
            <w:rFonts w:ascii="Segoe UI" w:hAnsi="Segoe UI" w:cs="Segoe UI"/>
            <w:sz w:val="24"/>
            <w:szCs w:val="24"/>
          </w:rPr>
          <w:t>66_</w:t>
        </w:r>
        <w:r w:rsidR="00BA664E" w:rsidRPr="006D65A8">
          <w:rPr>
            <w:rStyle w:val="a5"/>
            <w:rFonts w:ascii="Segoe UI" w:hAnsi="Segoe UI" w:cs="Segoe UI"/>
            <w:sz w:val="24"/>
            <w:szCs w:val="24"/>
            <w:lang w:val="en-US"/>
          </w:rPr>
          <w:t>upr</w:t>
        </w:r>
        <w:r w:rsidR="00BA664E" w:rsidRPr="006D65A8">
          <w:rPr>
            <w:rStyle w:val="a5"/>
            <w:rFonts w:ascii="Segoe UI" w:hAnsi="Segoe UI" w:cs="Segoe UI"/>
            <w:sz w:val="24"/>
            <w:szCs w:val="24"/>
          </w:rPr>
          <w:t>@rosreestr.ru</w:t>
        </w:r>
      </w:hyperlink>
      <w:r w:rsidR="00BA664E">
        <w:rPr>
          <w:rFonts w:ascii="Segoe UI" w:hAnsi="Segoe UI" w:cs="Segoe UI"/>
          <w:sz w:val="24"/>
          <w:szCs w:val="24"/>
        </w:rPr>
        <w:t xml:space="preserve">, вложить в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>почтов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>ый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 xml:space="preserve"> бокс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в ведомстве, расположенном по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 xml:space="preserve">ул. Крестинского, д. 50; 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отправить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>почтовым отправлением на адрес: 620062, г. Екатеринбург, ул. Генеральская, д. 6 А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BA664E" w:rsidRPr="00BA664E" w:rsidRDefault="00BA664E" w:rsidP="00BA664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«</w:t>
      </w:r>
      <w:r w:rsidRPr="00BA664E">
        <w:rPr>
          <w:rFonts w:ascii="Segoe UI" w:hAnsi="Segoe UI" w:cs="Segoe UI"/>
          <w:i/>
          <w:sz w:val="24"/>
          <w:szCs w:val="24"/>
        </w:rPr>
        <w:t xml:space="preserve">Росреестр по Свердловской области располагает большой базой документов и </w:t>
      </w:r>
      <w:r w:rsidRPr="00BA664E">
        <w:rPr>
          <w:rFonts w:ascii="Segoe UI" w:hAnsi="Segoe UI" w:cs="Segoe UI"/>
          <w:bCs/>
          <w:i/>
          <w:sz w:val="24"/>
          <w:szCs w:val="24"/>
        </w:rPr>
        <w:t>является единственным фондом, где сосредоточена информация об истории образования земельных участков</w:t>
      </w:r>
      <w:r w:rsidRPr="00BA664E">
        <w:rPr>
          <w:rFonts w:ascii="Segoe UI" w:hAnsi="Segoe UI" w:cs="Segoe UI"/>
          <w:b/>
          <w:bCs/>
          <w:i/>
          <w:sz w:val="24"/>
          <w:szCs w:val="24"/>
        </w:rPr>
        <w:t>,</w:t>
      </w:r>
      <w:r w:rsidRPr="00BA664E">
        <w:rPr>
          <w:rFonts w:ascii="Segoe UI" w:hAnsi="Segoe UI" w:cs="Segoe UI"/>
          <w:bCs/>
          <w:i/>
          <w:sz w:val="24"/>
          <w:szCs w:val="24"/>
        </w:rPr>
        <w:t xml:space="preserve"> а также о качественном и количественном состоянии земельного фонда Свердловской области</w:t>
      </w:r>
      <w:r>
        <w:rPr>
          <w:rFonts w:ascii="Segoe UI" w:hAnsi="Segoe UI" w:cs="Segoe UI"/>
          <w:bCs/>
          <w:i/>
          <w:sz w:val="24"/>
          <w:szCs w:val="24"/>
        </w:rPr>
        <w:t xml:space="preserve">», - </w:t>
      </w:r>
      <w:r w:rsidRPr="00BA664E">
        <w:rPr>
          <w:rFonts w:ascii="Segoe UI" w:hAnsi="Segoe UI" w:cs="Segoe UI"/>
          <w:bCs/>
          <w:sz w:val="24"/>
          <w:szCs w:val="24"/>
        </w:rPr>
        <w:t xml:space="preserve">подчеркнула Наталья Коробкова. </w:t>
      </w:r>
    </w:p>
    <w:p w:rsidR="00BA664E" w:rsidRPr="00BA664E" w:rsidRDefault="00BA664E" w:rsidP="00BA66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A664E" w:rsidRDefault="00010A7F" w:rsidP="00010A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 заключении своего выступления э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ксперт порекомендовала председателям СНТ 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активнее использовать документы, находящиеся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гос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>фонде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данных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>, полученн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t>ых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в результате проведения землеустройства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д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>ля решения вопросов по уточнению местоположения границ земель общего пользования в садах и отдельных садовых участков. Это планы организации коллективных садов, материалы межевания, документы по отводу или расширению земель садоводческих объединений.</w:t>
      </w:r>
      <w:r w:rsidRPr="00010A7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 сегодняшний день 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на территории Свердловской </w:t>
      </w:r>
      <w:r w:rsidR="004F3D3E" w:rsidRPr="00BA664E">
        <w:rPr>
          <w:rFonts w:ascii="Segoe UI" w:hAnsi="Segoe UI" w:cs="Segoe UI"/>
          <w:sz w:val="24"/>
          <w:szCs w:val="24"/>
          <w:shd w:val="clear" w:color="auto" w:fill="FFFFFF"/>
        </w:rPr>
        <w:t>области землями садоводческих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объединений с общим количеством участков 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br/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413,9 тыс. занято 38,1 тыс. га, из них в  </w:t>
      </w:r>
      <w:r w:rsidR="0003286B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катеринбурге 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t>–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4,85 тыс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га и 64,7 тыс. участков. Из общего количества садовых участков зарегистрировано в установленном порядке право на 24,3 тыс. участков.</w:t>
      </w:r>
    </w:p>
    <w:p w:rsidR="00BA664E" w:rsidRDefault="00BA664E" w:rsidP="00BA66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B4FFA" w:rsidRPr="00F80822" w:rsidRDefault="00EB4FFA" w:rsidP="00F80822">
      <w:pPr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 xml:space="preserve">Председатели </w:t>
      </w:r>
      <w:r w:rsidR="002A2086">
        <w:rPr>
          <w:rFonts w:ascii="Segoe UI" w:hAnsi="Segoe UI" w:cs="Segoe UI"/>
          <w:sz w:val="24"/>
          <w:szCs w:val="24"/>
        </w:rPr>
        <w:t>65 садоводческих объединений п</w:t>
      </w:r>
      <w:r w:rsidRPr="00F80822">
        <w:rPr>
          <w:rFonts w:ascii="Segoe UI" w:hAnsi="Segoe UI" w:cs="Segoe UI"/>
          <w:sz w:val="24"/>
          <w:szCs w:val="24"/>
        </w:rPr>
        <w:t>олучили подробные ответы на все вопросы, которые их интересовали.</w:t>
      </w:r>
    </w:p>
    <w:p w:rsidR="004F3D3E" w:rsidRPr="00D11BFA" w:rsidRDefault="004F3D3E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44222E57" wp14:editId="6E588B2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925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D11BFA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F3D3E" w:rsidRPr="00D11BFA" w:rsidRDefault="004F3D3E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F3D3E" w:rsidRPr="00D11BFA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+7 343</w:t>
      </w:r>
      <w:r w:rsidRPr="00D11BFA">
        <w:rPr>
          <w:rFonts w:ascii="Segoe UI" w:hAnsi="Segoe UI" w:cs="Segoe UI"/>
          <w:sz w:val="18"/>
          <w:szCs w:val="18"/>
          <w:lang w:val="en-US"/>
        </w:rPr>
        <w:t> </w:t>
      </w:r>
      <w:r w:rsidRPr="00D11BFA">
        <w:rPr>
          <w:rFonts w:ascii="Segoe UI" w:hAnsi="Segoe UI" w:cs="Segoe UI"/>
          <w:sz w:val="18"/>
          <w:szCs w:val="18"/>
        </w:rPr>
        <w:t xml:space="preserve">375 40 81  </w:t>
      </w:r>
    </w:p>
    <w:p w:rsidR="004F3D3E" w:rsidRPr="00D11BFA" w:rsidRDefault="00E875C8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="004F3D3E" w:rsidRPr="00D11BFA">
          <w:rPr>
            <w:rFonts w:ascii="Segoe UI" w:hAnsi="Segoe UI" w:cs="Segoe UI"/>
            <w:sz w:val="18"/>
            <w:szCs w:val="18"/>
          </w:rPr>
          <w:t>66_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F3D3E" w:rsidRPr="00D11BFA">
          <w:rPr>
            <w:rFonts w:ascii="Segoe UI" w:hAnsi="Segoe UI" w:cs="Segoe UI"/>
            <w:sz w:val="18"/>
            <w:szCs w:val="18"/>
          </w:rPr>
          <w:t>@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mail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F3D3E" w:rsidRPr="00D11BFA" w:rsidRDefault="00E875C8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www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gov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F3D3E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4F3D3E" w:rsidRPr="00716432" w:rsidRDefault="004F3D3E" w:rsidP="004F3D3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36925" w:rsidRPr="00F80822" w:rsidRDefault="00A36925" w:rsidP="00F80822">
      <w:pPr>
        <w:jc w:val="both"/>
        <w:rPr>
          <w:rFonts w:ascii="Segoe UI" w:hAnsi="Segoe UI" w:cs="Segoe UI"/>
          <w:sz w:val="24"/>
          <w:szCs w:val="24"/>
        </w:rPr>
      </w:pPr>
    </w:p>
    <w:sectPr w:rsidR="00A36925" w:rsidRPr="00F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8"/>
    <w:rsid w:val="00010A7F"/>
    <w:rsid w:val="0003286B"/>
    <w:rsid w:val="000C6998"/>
    <w:rsid w:val="00136D56"/>
    <w:rsid w:val="002A2086"/>
    <w:rsid w:val="003B623F"/>
    <w:rsid w:val="004F3D3E"/>
    <w:rsid w:val="006B07A9"/>
    <w:rsid w:val="006E2E98"/>
    <w:rsid w:val="006E6DD0"/>
    <w:rsid w:val="009A7AF7"/>
    <w:rsid w:val="00A36925"/>
    <w:rsid w:val="00B754DC"/>
    <w:rsid w:val="00BA664E"/>
    <w:rsid w:val="00C03BB8"/>
    <w:rsid w:val="00CF5767"/>
    <w:rsid w:val="00D237F3"/>
    <w:rsid w:val="00DA5ACF"/>
    <w:rsid w:val="00E64998"/>
    <w:rsid w:val="00E875C8"/>
    <w:rsid w:val="00E91CC1"/>
    <w:rsid w:val="00EB4FFA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B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64E"/>
  </w:style>
  <w:style w:type="character" w:styleId="a5">
    <w:name w:val="Hyperlink"/>
    <w:uiPriority w:val="99"/>
    <w:unhideWhenUsed/>
    <w:rsid w:val="00BA664E"/>
    <w:rPr>
      <w:color w:val="0000FF"/>
      <w:u w:val="single"/>
    </w:rPr>
  </w:style>
  <w:style w:type="character" w:styleId="a6">
    <w:name w:val="Strong"/>
    <w:uiPriority w:val="22"/>
    <w:qFormat/>
    <w:rsid w:val="00BA664E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4F3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B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64E"/>
  </w:style>
  <w:style w:type="character" w:styleId="a5">
    <w:name w:val="Hyperlink"/>
    <w:uiPriority w:val="99"/>
    <w:unhideWhenUsed/>
    <w:rsid w:val="00BA664E"/>
    <w:rPr>
      <w:color w:val="0000FF"/>
      <w:u w:val="single"/>
    </w:rPr>
  </w:style>
  <w:style w:type="character" w:styleId="a6">
    <w:name w:val="Strong"/>
    <w:uiPriority w:val="22"/>
    <w:qFormat/>
    <w:rsid w:val="00BA664E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4F3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6_upr@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2022-04-06T03:38:00Z</dcterms:created>
  <dcterms:modified xsi:type="dcterms:W3CDTF">2022-04-06T03:38:00Z</dcterms:modified>
</cp:coreProperties>
</file>